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B58F4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458E8">
        <w:rPr>
          <w:rFonts w:ascii="Times New Roman" w:hAnsi="Times New Roman" w:cs="Times New Roman"/>
          <w:sz w:val="24"/>
          <w:szCs w:val="24"/>
        </w:rPr>
        <w:t>10 - Производство пищевых продуктов</w:t>
      </w:r>
    </w:p>
    <w:p w14:paraId="179072E4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10.1 - Переработка и консервирование мяса и мясной продукции</w:t>
      </w:r>
    </w:p>
    <w:p w14:paraId="1B945E2F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</w:p>
    <w:p w14:paraId="25EE043F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10.11 - Переработка и консервирование мяса</w:t>
      </w:r>
    </w:p>
    <w:p w14:paraId="3725B031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10.12 - Переработка и консервирование мяса птицы</w:t>
      </w:r>
    </w:p>
    <w:p w14:paraId="3BE51055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10.13 - Производство продуктов из мяса и мяса птицы</w:t>
      </w:r>
    </w:p>
    <w:p w14:paraId="5DB0601F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</w:p>
    <w:p w14:paraId="52647DE5" w14:textId="6F98ACE5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458E8">
        <w:rPr>
          <w:rFonts w:ascii="Times New Roman" w:hAnsi="Times New Roman" w:cs="Times New Roman"/>
          <w:sz w:val="24"/>
          <w:szCs w:val="24"/>
        </w:rPr>
        <w:t>0.2 - Переработка и консервирование рыбы, ракообразных и моллюсков</w:t>
      </w:r>
    </w:p>
    <w:p w14:paraId="743EA4F6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</w:p>
    <w:p w14:paraId="4B032D95" w14:textId="092A76CA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10.3 - Переработка и консервирование фруктов и овощей</w:t>
      </w:r>
    </w:p>
    <w:p w14:paraId="53F8829F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</w:p>
    <w:p w14:paraId="7FB7F143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10.31 - Переработка и консервирование картофеля</w:t>
      </w:r>
    </w:p>
    <w:p w14:paraId="4EAF9FEF" w14:textId="30AA1D15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8E8">
        <w:rPr>
          <w:rFonts w:ascii="Times New Roman" w:hAnsi="Times New Roman" w:cs="Times New Roman"/>
          <w:sz w:val="24"/>
          <w:szCs w:val="24"/>
        </w:rPr>
        <w:t>- Производство соковой продукции</w:t>
      </w:r>
    </w:p>
    <w:p w14:paraId="429772C2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10.39 - Прочие виды переработки и консервирования фруктов и овощей</w:t>
      </w:r>
    </w:p>
    <w:p w14:paraId="471A5BA3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</w:p>
    <w:p w14:paraId="593A49EA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10.4 - Производство растительных и животных масел и жиров</w:t>
      </w:r>
    </w:p>
    <w:p w14:paraId="2C327DB6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</w:p>
    <w:p w14:paraId="280D7195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10.41 - Производство масел и жиров</w:t>
      </w:r>
    </w:p>
    <w:p w14:paraId="26CB1907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10.42 - Производство маргариновой продукции</w:t>
      </w:r>
    </w:p>
    <w:p w14:paraId="588BE859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</w:p>
    <w:p w14:paraId="0A5D9120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10.5 - Производство молочной продукции</w:t>
      </w:r>
    </w:p>
    <w:p w14:paraId="42953697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</w:p>
    <w:p w14:paraId="715C2102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10.51 - Молоко и молочная продукция</w:t>
      </w:r>
    </w:p>
    <w:p w14:paraId="766B47FA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10.52 - Производство мороженого</w:t>
      </w:r>
    </w:p>
    <w:p w14:paraId="0CB54493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</w:p>
    <w:p w14:paraId="21146D88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10.6 - Производство продуктов мукомольно-крупяной промышленности, крахмала</w:t>
      </w:r>
    </w:p>
    <w:p w14:paraId="27BAC1BD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</w:p>
    <w:p w14:paraId="42A74681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10.61 - Мукомольное и крупяное производство</w:t>
      </w:r>
    </w:p>
    <w:p w14:paraId="26488A59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10.62 - Производство крахмала и крахмалопродуктов</w:t>
      </w:r>
    </w:p>
    <w:p w14:paraId="47F036BF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</w:p>
    <w:p w14:paraId="657122FD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10.7 - Производство хлебобулочных и мучных кондитерских изделий</w:t>
      </w:r>
    </w:p>
    <w:p w14:paraId="40582970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</w:p>
    <w:p w14:paraId="113A8C40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lastRenderedPageBreak/>
        <w:t>10.71 - Хлеб и хлебобулочные изделия</w:t>
      </w:r>
    </w:p>
    <w:p w14:paraId="0E232F92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10.72 - Сухари и печенье</w:t>
      </w:r>
    </w:p>
    <w:p w14:paraId="76E4AFFB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10.73 - Макаронные изделия</w:t>
      </w:r>
    </w:p>
    <w:p w14:paraId="3E401603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</w:p>
    <w:p w14:paraId="3B99453C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10.8 - Производство прочих пищевых продуктов</w:t>
      </w:r>
    </w:p>
    <w:p w14:paraId="0201E7F7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</w:p>
    <w:p w14:paraId="1E2CA80E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10.81 - Сахар</w:t>
      </w:r>
    </w:p>
    <w:p w14:paraId="3237D2D8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10.82 - Кондитерские изделия</w:t>
      </w:r>
    </w:p>
    <w:p w14:paraId="22A063F7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10.83 - Чай и кофе</w:t>
      </w:r>
    </w:p>
    <w:p w14:paraId="7E27B6BF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10.84 - Специи и приправы</w:t>
      </w:r>
    </w:p>
    <w:p w14:paraId="549AAA2F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10.85 - Готовые блюда и кулинарные изделия</w:t>
      </w:r>
    </w:p>
    <w:p w14:paraId="4C7F9D06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10.86 - Детское и диетическое питание</w:t>
      </w:r>
    </w:p>
    <w:p w14:paraId="56B7C1C0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10.89 - Прочие пищевые продукты</w:t>
      </w:r>
    </w:p>
    <w:p w14:paraId="6290C308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</w:p>
    <w:p w14:paraId="6696F367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 xml:space="preserve"> 10.9 - Производство кормов для животных</w:t>
      </w:r>
    </w:p>
    <w:p w14:paraId="4804AD07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</w:p>
    <w:p w14:paraId="766ED3FC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10.91 -  Корма для сельскохозяйственных животных</w:t>
      </w:r>
    </w:p>
    <w:p w14:paraId="14C760B6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10.92 - Корма для домашних животных</w:t>
      </w:r>
    </w:p>
    <w:p w14:paraId="3FD5EAD4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</w:p>
    <w:p w14:paraId="0C9E9026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Подраздел 11 - Производство напитков</w:t>
      </w:r>
    </w:p>
    <w:p w14:paraId="3A0CC012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</w:p>
    <w:p w14:paraId="16314A35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</w:p>
    <w:p w14:paraId="7BF89AA8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Дополнительно</w:t>
      </w:r>
    </w:p>
    <w:p w14:paraId="691D6B9D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</w:p>
    <w:p w14:paraId="28B64B31" w14:textId="77777777" w:rsidR="007458E8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46.3 - Оптовая торговля пищевыми продуктами</w:t>
      </w:r>
    </w:p>
    <w:p w14:paraId="337B493D" w14:textId="746F5284" w:rsidR="00305D71" w:rsidRPr="007458E8" w:rsidRDefault="007458E8" w:rsidP="007458E8">
      <w:pPr>
        <w:rPr>
          <w:rFonts w:ascii="Times New Roman" w:hAnsi="Times New Roman" w:cs="Times New Roman"/>
          <w:sz w:val="24"/>
          <w:szCs w:val="24"/>
        </w:rPr>
      </w:pPr>
      <w:r w:rsidRPr="007458E8">
        <w:rPr>
          <w:rFonts w:ascii="Times New Roman" w:hAnsi="Times New Roman" w:cs="Times New Roman"/>
          <w:sz w:val="24"/>
          <w:szCs w:val="24"/>
        </w:rPr>
        <w:t>47.2 - Розничная торговля пищевыми продуктами</w:t>
      </w:r>
    </w:p>
    <w:sectPr w:rsidR="00305D71" w:rsidRPr="00745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2A"/>
    <w:rsid w:val="001B0219"/>
    <w:rsid w:val="00305D71"/>
    <w:rsid w:val="007458E8"/>
    <w:rsid w:val="00B5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77E9"/>
  <w15:chartTrackingRefBased/>
  <w15:docId w15:val="{8DFCD1D7-0A68-4A77-A116-A203942F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ФППОО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FPPOO-75</cp:lastModifiedBy>
  <cp:revision>2</cp:revision>
  <dcterms:created xsi:type="dcterms:W3CDTF">2026-04-08T12:34:00Z</dcterms:created>
  <dcterms:modified xsi:type="dcterms:W3CDTF">2026-04-08T12:34:00Z</dcterms:modified>
</cp:coreProperties>
</file>